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BB" w:rsidRPr="00580018" w:rsidRDefault="00942539" w:rsidP="00DC5D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8001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Standards 1. Bundesliga </w:t>
      </w:r>
      <w:proofErr w:type="spellStart"/>
      <w:r w:rsidRPr="00580018">
        <w:rPr>
          <w:rFonts w:ascii="Arial" w:hAnsi="Arial" w:cs="Arial"/>
          <w:b/>
          <w:sz w:val="28"/>
          <w:szCs w:val="28"/>
          <w:u w:val="single"/>
          <w:lang w:val="en-US"/>
        </w:rPr>
        <w:t>Herren</w:t>
      </w:r>
      <w:proofErr w:type="spellEnd"/>
    </w:p>
    <w:p w:rsidR="00C86425" w:rsidRPr="00580018" w:rsidRDefault="00C86425" w:rsidP="00DC5DC2">
      <w:pPr>
        <w:spacing w:after="0"/>
        <w:jc w:val="center"/>
        <w:rPr>
          <w:rFonts w:ascii="Arial" w:hAnsi="Arial" w:cs="Arial"/>
          <w:u w:val="single"/>
          <w:lang w:val="en-US"/>
        </w:rPr>
      </w:pPr>
    </w:p>
    <w:p w:rsidR="00942539" w:rsidRPr="00580018" w:rsidRDefault="00A351AA" w:rsidP="00DC5DC2">
      <w:pPr>
        <w:spacing w:after="0"/>
        <w:jc w:val="center"/>
        <w:rPr>
          <w:rFonts w:ascii="Arial" w:hAnsi="Arial" w:cs="Arial"/>
          <w:u w:val="single"/>
          <w:lang w:val="en-US"/>
        </w:rPr>
      </w:pPr>
      <w:r w:rsidRPr="00580018">
        <w:rPr>
          <w:rFonts w:ascii="Arial" w:hAnsi="Arial" w:cs="Arial"/>
          <w:u w:val="single"/>
          <w:lang w:val="en-US"/>
        </w:rPr>
        <w:t>„Muss-S</w:t>
      </w:r>
      <w:r w:rsidR="00942539" w:rsidRPr="00580018">
        <w:rPr>
          <w:rFonts w:ascii="Arial" w:hAnsi="Arial" w:cs="Arial"/>
          <w:u w:val="single"/>
          <w:lang w:val="en-US"/>
        </w:rPr>
        <w:t>tandards</w:t>
      </w:r>
      <w:r w:rsidR="000B7BA1" w:rsidRPr="00580018">
        <w:rPr>
          <w:rFonts w:ascii="Arial" w:hAnsi="Arial" w:cs="Arial"/>
          <w:u w:val="single"/>
          <w:lang w:val="en-US"/>
        </w:rPr>
        <w:t xml:space="preserve"> – A-Standards</w:t>
      </w:r>
      <w:r w:rsidRPr="00580018">
        <w:rPr>
          <w:rFonts w:ascii="Arial" w:hAnsi="Arial" w:cs="Arial"/>
          <w:u w:val="single"/>
          <w:lang w:val="en-US"/>
        </w:rPr>
        <w:t>“</w:t>
      </w:r>
    </w:p>
    <w:p w:rsidR="00C86425" w:rsidRPr="00580018" w:rsidRDefault="00C86425" w:rsidP="00DC5DC2">
      <w:pPr>
        <w:spacing w:after="0"/>
        <w:jc w:val="center"/>
        <w:rPr>
          <w:rFonts w:ascii="Arial" w:hAnsi="Arial" w:cs="Arial"/>
          <w:u w:val="single"/>
          <w:lang w:val="en-US"/>
        </w:rPr>
      </w:pPr>
    </w:p>
    <w:bookmarkStart w:id="0" w:name="_GoBack"/>
    <w:p w:rsidR="00C86425" w:rsidRDefault="001D596D" w:rsidP="00DC5DC2">
      <w:pPr>
        <w:autoSpaceDE w:val="0"/>
        <w:autoSpaceDN w:val="0"/>
        <w:adjustRightInd w:val="0"/>
        <w:spacing w:after="0" w:line="240" w:lineRule="auto"/>
        <w:ind w:left="284" w:right="-144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bookmarkEnd w:id="0"/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="00A351AA" w:rsidRPr="00C86425">
        <w:rPr>
          <w:rFonts w:ascii="Arial" w:hAnsi="Arial" w:cs="Arial"/>
        </w:rPr>
        <w:t xml:space="preserve">Spielerverpflegung für Gastmannschaft (min.12 </w:t>
      </w:r>
      <w:proofErr w:type="spellStart"/>
      <w:r w:rsidR="00A351AA" w:rsidRPr="00C86425">
        <w:rPr>
          <w:rFonts w:ascii="Arial" w:hAnsi="Arial" w:cs="Arial"/>
        </w:rPr>
        <w:t>Perso</w:t>
      </w:r>
      <w:proofErr w:type="spellEnd"/>
      <w:r w:rsidR="00C86425">
        <w:rPr>
          <w:rFonts w:ascii="Arial" w:hAnsi="Arial" w:cs="Arial"/>
        </w:rPr>
        <w:t>-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ind w:left="284" w:right="141" w:firstLine="3260"/>
        <w:rPr>
          <w:rFonts w:ascii="Arial" w:hAnsi="Arial" w:cs="Arial"/>
        </w:rPr>
      </w:pPr>
      <w:proofErr w:type="spellStart"/>
      <w:r w:rsidRPr="00C86425">
        <w:rPr>
          <w:rFonts w:ascii="Arial" w:hAnsi="Arial" w:cs="Arial"/>
        </w:rPr>
        <w:t>nen</w:t>
      </w:r>
      <w:proofErr w:type="spellEnd"/>
      <w:r w:rsidRPr="00C86425">
        <w:rPr>
          <w:rFonts w:ascii="Arial" w:hAnsi="Arial" w:cs="Arial"/>
        </w:rPr>
        <w:t>)</w:t>
      </w:r>
    </w:p>
    <w:p w:rsidR="001D596D" w:rsidRPr="00C86425" w:rsidRDefault="001D596D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1D596D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="00A351AA" w:rsidRPr="00C86425">
        <w:rPr>
          <w:rFonts w:ascii="Arial" w:hAnsi="Arial" w:cs="Arial"/>
        </w:rPr>
        <w:t xml:space="preserve">mind. 1 Spielertoilette pro Team (nahe der </w:t>
      </w:r>
      <w:proofErr w:type="spellStart"/>
      <w:r w:rsidR="00A351AA" w:rsidRPr="00C86425">
        <w:rPr>
          <w:rFonts w:ascii="Arial" w:hAnsi="Arial" w:cs="Arial"/>
        </w:rPr>
        <w:t>Umkleideka</w:t>
      </w:r>
      <w:proofErr w:type="spellEnd"/>
      <w:r w:rsidR="001D596D" w:rsidRPr="00C86425">
        <w:rPr>
          <w:rFonts w:ascii="Arial" w:hAnsi="Arial" w:cs="Arial"/>
        </w:rPr>
        <w:t>-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proofErr w:type="spellStart"/>
      <w:r w:rsidRPr="00C86425">
        <w:rPr>
          <w:rFonts w:ascii="Arial" w:hAnsi="Arial" w:cs="Arial"/>
        </w:rPr>
        <w:t>bine</w:t>
      </w:r>
      <w:proofErr w:type="spellEnd"/>
      <w:r w:rsidRPr="00C86425">
        <w:rPr>
          <w:rFonts w:ascii="Arial" w:hAnsi="Arial" w:cs="Arial"/>
        </w:rPr>
        <w:t>)</w:t>
      </w:r>
    </w:p>
    <w:p w:rsidR="001D596D" w:rsidRPr="00C86425" w:rsidRDefault="001D596D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1D596D" w:rsidRPr="00C86425" w:rsidRDefault="001D596D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="00A351AA" w:rsidRPr="00C86425">
        <w:rPr>
          <w:rFonts w:ascii="Arial" w:hAnsi="Arial" w:cs="Arial"/>
        </w:rPr>
        <w:t xml:space="preserve">Ausgebildete Ballkinder - mind. 3 pro Platz (Einzel &amp; </w:t>
      </w:r>
    </w:p>
    <w:p w:rsidR="000B7BA1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Doppel), einheitlich</w:t>
      </w:r>
      <w:r w:rsidR="000B7BA1">
        <w:rPr>
          <w:rFonts w:ascii="Arial" w:hAnsi="Arial" w:cs="Arial"/>
        </w:rPr>
        <w:t>es Oberteil</w:t>
      </w:r>
      <w:r w:rsidRPr="00C86425">
        <w:rPr>
          <w:rFonts w:ascii="Arial" w:hAnsi="Arial" w:cs="Arial"/>
        </w:rPr>
        <w:t xml:space="preserve">, Empfehlung: 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Alter ab 8 Jahre</w:t>
      </w:r>
    </w:p>
    <w:p w:rsidR="001D596D" w:rsidRPr="00C86425" w:rsidRDefault="001D596D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1D596D" w:rsidRPr="00C86425" w:rsidRDefault="001D596D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="00A351AA" w:rsidRPr="00C86425">
        <w:rPr>
          <w:rFonts w:ascii="Arial" w:hAnsi="Arial" w:cs="Arial"/>
        </w:rPr>
        <w:t xml:space="preserve">Bespannungsservice vor dem Spieltag bis 19 Uhr Abgabe </w:t>
      </w:r>
    </w:p>
    <w:p w:rsidR="001D596D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 xml:space="preserve">wird garantiert, vor Ort 2 Stunden vor Spielbeginn, </w:t>
      </w:r>
    </w:p>
    <w:p w:rsidR="001D596D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 xml:space="preserve">mind. 5 Schläger f. Gastmannschaft, max. 15 ,- EUR pro 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Schläger</w:t>
      </w:r>
    </w:p>
    <w:p w:rsidR="001D596D" w:rsidRPr="00C86425" w:rsidRDefault="001D596D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1D596D" w:rsidRPr="00C86425" w:rsidRDefault="001D596D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proofErr w:type="spellStart"/>
      <w:r w:rsidR="00A351AA" w:rsidRPr="00C86425">
        <w:rPr>
          <w:rFonts w:ascii="Arial" w:hAnsi="Arial" w:cs="Arial"/>
        </w:rPr>
        <w:t>Vor</w:t>
      </w:r>
      <w:proofErr w:type="spellEnd"/>
      <w:r w:rsidR="00A351AA" w:rsidRPr="00C86425">
        <w:rPr>
          <w:rFonts w:ascii="Arial" w:hAnsi="Arial" w:cs="Arial"/>
        </w:rPr>
        <w:t xml:space="preserve"> Sonneneinstrahlung geschützte vorgekühlte </w:t>
      </w:r>
      <w:proofErr w:type="spellStart"/>
      <w:r w:rsidR="00A351AA" w:rsidRPr="00C86425">
        <w:rPr>
          <w:rFonts w:ascii="Arial" w:hAnsi="Arial" w:cs="Arial"/>
        </w:rPr>
        <w:t>Geträn</w:t>
      </w:r>
      <w:proofErr w:type="spellEnd"/>
      <w:r w:rsidRPr="00C86425">
        <w:rPr>
          <w:rFonts w:ascii="Arial" w:hAnsi="Arial" w:cs="Arial"/>
        </w:rPr>
        <w:t>-</w:t>
      </w:r>
    </w:p>
    <w:p w:rsidR="001D596D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proofErr w:type="spellStart"/>
      <w:r w:rsidRPr="00C86425">
        <w:rPr>
          <w:rFonts w:ascii="Arial" w:hAnsi="Arial" w:cs="Arial"/>
        </w:rPr>
        <w:t>ke</w:t>
      </w:r>
      <w:proofErr w:type="spellEnd"/>
      <w:r w:rsidRPr="00C86425">
        <w:rPr>
          <w:rFonts w:ascii="Arial" w:hAnsi="Arial" w:cs="Arial"/>
        </w:rPr>
        <w:t xml:space="preserve"> für</w:t>
      </w:r>
      <w:r w:rsidR="001D596D" w:rsidRPr="00C86425">
        <w:rPr>
          <w:rFonts w:ascii="Arial" w:hAnsi="Arial" w:cs="Arial"/>
        </w:rPr>
        <w:t xml:space="preserve"> </w:t>
      </w:r>
      <w:r w:rsidRPr="00C86425">
        <w:rPr>
          <w:rFonts w:ascii="Arial" w:hAnsi="Arial" w:cs="Arial"/>
        </w:rPr>
        <w:t xml:space="preserve">Spieler auf dem Court oder in der Umkleide </w:t>
      </w:r>
      <w:proofErr w:type="spellStart"/>
      <w:r w:rsidRPr="00C86425">
        <w:rPr>
          <w:rFonts w:ascii="Arial" w:hAnsi="Arial" w:cs="Arial"/>
        </w:rPr>
        <w:t>ga</w:t>
      </w:r>
      <w:proofErr w:type="spellEnd"/>
      <w:r w:rsidR="00C86425">
        <w:rPr>
          <w:rFonts w:ascii="Arial" w:hAnsi="Arial" w:cs="Arial"/>
        </w:rPr>
        <w:t>-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proofErr w:type="spellStart"/>
      <w:r w:rsidRPr="00C86425">
        <w:rPr>
          <w:rFonts w:ascii="Arial" w:hAnsi="Arial" w:cs="Arial"/>
        </w:rPr>
        <w:t>rantiert</w:t>
      </w:r>
      <w:proofErr w:type="spellEnd"/>
      <w:r w:rsidRPr="00C86425">
        <w:rPr>
          <w:rFonts w:ascii="Arial" w:hAnsi="Arial" w:cs="Arial"/>
        </w:rPr>
        <w:t xml:space="preserve"> (mind. stilles Wasser)</w:t>
      </w:r>
    </w:p>
    <w:p w:rsidR="001D596D" w:rsidRPr="00C86425" w:rsidRDefault="001D596D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A351AA" w:rsidRPr="00C86425" w:rsidRDefault="001D596D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="00A351AA" w:rsidRPr="00C86425">
        <w:rPr>
          <w:rFonts w:ascii="Arial" w:hAnsi="Arial" w:cs="Arial"/>
        </w:rPr>
        <w:t>Platz für max. 2 PR Stände für BL Partner (mind. 4</w:t>
      </w:r>
      <w:r w:rsidR="00C86425">
        <w:rPr>
          <w:rFonts w:ascii="Arial" w:hAnsi="Arial" w:cs="Arial"/>
        </w:rPr>
        <w:t xml:space="preserve"> </w:t>
      </w:r>
      <w:r w:rsidR="00A351AA" w:rsidRPr="00C86425">
        <w:rPr>
          <w:rFonts w:ascii="Arial" w:hAnsi="Arial" w:cs="Arial"/>
        </w:rPr>
        <w:t>qm)</w:t>
      </w:r>
    </w:p>
    <w:p w:rsidR="005E44EC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1D596D" w:rsidRPr="00C86425" w:rsidRDefault="001D596D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="00A351AA" w:rsidRPr="00C86425">
        <w:rPr>
          <w:rFonts w:ascii="Arial" w:hAnsi="Arial" w:cs="Arial"/>
        </w:rPr>
        <w:t xml:space="preserve">Bereitstellung von mind. 2 Trainingsplätzen gleichzeitig </w:t>
      </w:r>
    </w:p>
    <w:p w:rsidR="001D596D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 xml:space="preserve">und 12 neuen Trainingsbällen des offiziellen Spielballs </w:t>
      </w:r>
    </w:p>
    <w:p w:rsidR="001D596D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 xml:space="preserve">für das </w:t>
      </w:r>
      <w:proofErr w:type="spellStart"/>
      <w:r w:rsidRPr="00C86425">
        <w:rPr>
          <w:rFonts w:ascii="Arial" w:hAnsi="Arial" w:cs="Arial"/>
        </w:rPr>
        <w:t>Gastteam</w:t>
      </w:r>
      <w:proofErr w:type="spellEnd"/>
      <w:r w:rsidRPr="00C86425">
        <w:rPr>
          <w:rFonts w:ascii="Arial" w:hAnsi="Arial" w:cs="Arial"/>
        </w:rPr>
        <w:t xml:space="preserve"> pro Tag (Ausnahme: </w:t>
      </w:r>
      <w:proofErr w:type="spellStart"/>
      <w:r w:rsidRPr="00C86425">
        <w:rPr>
          <w:rFonts w:ascii="Arial" w:hAnsi="Arial" w:cs="Arial"/>
        </w:rPr>
        <w:t>witterungsbe</w:t>
      </w:r>
      <w:proofErr w:type="spellEnd"/>
      <w:r w:rsidR="001D596D" w:rsidRPr="00C86425">
        <w:rPr>
          <w:rFonts w:ascii="Arial" w:hAnsi="Arial" w:cs="Arial"/>
        </w:rPr>
        <w:t>-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dingte Gründe)</w:t>
      </w:r>
    </w:p>
    <w:p w:rsidR="001D596D" w:rsidRDefault="001D596D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 xml:space="preserve">Präsentation des Liga Logos auf/in allen verwendeten 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Print/elektr. Medien (außer Geschäftspapiere)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 xml:space="preserve">Prominenter Platz (möglichst Eingangsbereich) für ein 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Roll-up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BL-</w:t>
      </w:r>
      <w:proofErr w:type="spellStart"/>
      <w:r w:rsidRPr="00C86425">
        <w:rPr>
          <w:rFonts w:ascii="Arial" w:hAnsi="Arial" w:cs="Arial"/>
          <w:lang w:val="en-US"/>
        </w:rPr>
        <w:t>Sponsoren</w:t>
      </w:r>
      <w:proofErr w:type="spellEnd"/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  <w:lang w:val="en-US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  <w:lang w:val="en-US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  <w:lang w:val="en-US"/>
        </w:rPr>
        <w:tab/>
        <w:t>OK</w:t>
      </w:r>
      <w:r w:rsidRPr="00C86425">
        <w:rPr>
          <w:rFonts w:ascii="Arial" w:hAnsi="Arial" w:cs="Arial"/>
          <w:lang w:val="en-US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  <w:lang w:val="en-US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  <w:lang w:val="en-US"/>
        </w:rPr>
        <w:tab/>
      </w:r>
      <w:proofErr w:type="spellStart"/>
      <w:r w:rsidRPr="00C86425">
        <w:rPr>
          <w:rFonts w:ascii="Arial" w:hAnsi="Arial" w:cs="Arial"/>
          <w:lang w:val="en-US"/>
        </w:rPr>
        <w:t>nicht</w:t>
      </w:r>
      <w:proofErr w:type="spellEnd"/>
      <w:r w:rsidRPr="00C86425">
        <w:rPr>
          <w:rFonts w:ascii="Arial" w:hAnsi="Arial" w:cs="Arial"/>
          <w:lang w:val="en-US"/>
        </w:rPr>
        <w:t xml:space="preserve"> OK</w:t>
      </w:r>
      <w:r w:rsidRPr="00C86425">
        <w:rPr>
          <w:rFonts w:ascii="Arial" w:hAnsi="Arial" w:cs="Arial"/>
          <w:lang w:val="en-US"/>
        </w:rPr>
        <w:tab/>
        <w:t xml:space="preserve">Mind. 1. </w:t>
      </w:r>
      <w:r w:rsidRPr="00C86425">
        <w:rPr>
          <w:rFonts w:ascii="Arial" w:hAnsi="Arial" w:cs="Arial"/>
        </w:rPr>
        <w:t xml:space="preserve">Bande von ca. 1m x 3m auf dem CC 1 für BL 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Sponsoren &amp; Logo bieten bis 31.12. des Vorjahres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 xml:space="preserve">wetterbedingt benutzte Tennishalle muss pro Team 1 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Umkleide, 1 Toilette, Getränkeversorgung und Speise-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proofErr w:type="spellStart"/>
      <w:r w:rsidRPr="00C86425">
        <w:rPr>
          <w:rFonts w:ascii="Arial" w:hAnsi="Arial" w:cs="Arial"/>
        </w:rPr>
        <w:t>versorgung</w:t>
      </w:r>
      <w:proofErr w:type="spellEnd"/>
      <w:r w:rsidRPr="00C86425">
        <w:rPr>
          <w:rFonts w:ascii="Arial" w:hAnsi="Arial" w:cs="Arial"/>
        </w:rPr>
        <w:t xml:space="preserve"> für Spieler und Zuschauer gewährleisten</w:t>
      </w:r>
    </w:p>
    <w:p w:rsidR="009A5454" w:rsidRDefault="009A5454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9A5454" w:rsidRDefault="009A5454" w:rsidP="009A5454">
      <w:pPr>
        <w:spacing w:after="0" w:line="240" w:lineRule="auto"/>
        <w:ind w:left="426"/>
        <w:rPr>
          <w:rFonts w:ascii="Arial" w:hAnsi="Arial" w:cs="Arial"/>
          <w:bCs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Pr="009A5454">
        <w:rPr>
          <w:rFonts w:ascii="Arial" w:hAnsi="Arial" w:cs="Arial"/>
          <w:bCs/>
        </w:rPr>
        <w:t>Live Streaming auf mindestens 1 Platz zu jedem He</w:t>
      </w:r>
      <w:r>
        <w:rPr>
          <w:rFonts w:ascii="Arial" w:hAnsi="Arial" w:cs="Arial"/>
          <w:bCs/>
        </w:rPr>
        <w:t>im-</w:t>
      </w:r>
    </w:p>
    <w:p w:rsidR="009A5454" w:rsidRPr="002B31A6" w:rsidRDefault="009A5454" w:rsidP="009A5454">
      <w:pPr>
        <w:spacing w:after="0" w:line="240" w:lineRule="auto"/>
        <w:ind w:firstLine="3544"/>
        <w:rPr>
          <w:rFonts w:ascii="Arial" w:hAnsi="Arial" w:cs="Arial"/>
          <w:bCs/>
          <w:lang w:val="en-US"/>
        </w:rPr>
      </w:pPr>
      <w:r w:rsidRPr="002B31A6">
        <w:rPr>
          <w:rFonts w:ascii="Arial" w:hAnsi="Arial" w:cs="Arial"/>
          <w:bCs/>
          <w:lang w:val="en-US"/>
        </w:rPr>
        <w:t>spiel</w:t>
      </w:r>
    </w:p>
    <w:p w:rsidR="009A5454" w:rsidRPr="002B31A6" w:rsidRDefault="009A5454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  <w:lang w:val="en-US"/>
        </w:rPr>
      </w:pPr>
    </w:p>
    <w:p w:rsidR="009A5454" w:rsidRPr="002B31A6" w:rsidRDefault="009A5454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  <w:lang w:val="en-US"/>
        </w:rPr>
      </w:pPr>
    </w:p>
    <w:p w:rsidR="000B7BA1" w:rsidRPr="002B31A6" w:rsidRDefault="000B7BA1" w:rsidP="000B7BA1">
      <w:pPr>
        <w:spacing w:after="0"/>
        <w:jc w:val="center"/>
        <w:rPr>
          <w:rFonts w:ascii="Arial" w:hAnsi="Arial" w:cs="Arial"/>
          <w:u w:val="single"/>
          <w:lang w:val="en-US"/>
        </w:rPr>
      </w:pPr>
      <w:r w:rsidRPr="002B31A6">
        <w:rPr>
          <w:rFonts w:ascii="Arial" w:hAnsi="Arial" w:cs="Arial"/>
          <w:u w:val="single"/>
          <w:lang w:val="en-US"/>
        </w:rPr>
        <w:t>„Muss-Standards – B-Standards“</w:t>
      </w:r>
    </w:p>
    <w:p w:rsidR="000B7BA1" w:rsidRPr="002B31A6" w:rsidRDefault="000B7BA1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  <w:lang w:val="en-US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>Erkennbarer Eingangsbereich inkl. Kasse</w:t>
      </w:r>
    </w:p>
    <w:p w:rsidR="000B7BA1" w:rsidRDefault="000B7BA1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>ausreichendes Gastronomieangebot für Zuschauer</w:t>
      </w:r>
    </w:p>
    <w:p w:rsidR="000B7BA1" w:rsidRDefault="000B7BA1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 xml:space="preserve">mind. 3 Damen u. 3 Herrentoiletten (ohne Urinale) für 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Zuschauer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 xml:space="preserve">Teampräsentation unmittelbar vor dem Spiel (nur </w:t>
      </w:r>
      <w:proofErr w:type="spellStart"/>
      <w:r w:rsidRPr="00C86425">
        <w:rPr>
          <w:rFonts w:ascii="Arial" w:hAnsi="Arial" w:cs="Arial"/>
        </w:rPr>
        <w:t>wet</w:t>
      </w:r>
      <w:proofErr w:type="spellEnd"/>
      <w:r w:rsidRPr="00C86425">
        <w:rPr>
          <w:rFonts w:ascii="Arial" w:hAnsi="Arial" w:cs="Arial"/>
        </w:rPr>
        <w:t>-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proofErr w:type="spellStart"/>
      <w:r w:rsidRPr="00C86425">
        <w:rPr>
          <w:rFonts w:ascii="Arial" w:hAnsi="Arial" w:cs="Arial"/>
        </w:rPr>
        <w:t>terbedingter</w:t>
      </w:r>
      <w:proofErr w:type="spellEnd"/>
      <w:r w:rsidRPr="00C86425">
        <w:rPr>
          <w:rFonts w:ascii="Arial" w:hAnsi="Arial" w:cs="Arial"/>
        </w:rPr>
        <w:t xml:space="preserve"> Ausfall möglich)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 xml:space="preserve">Lautsprecheranlagen für verpflichtende </w:t>
      </w:r>
      <w:proofErr w:type="spellStart"/>
      <w:r w:rsidRPr="00C86425">
        <w:rPr>
          <w:rFonts w:ascii="Arial" w:hAnsi="Arial" w:cs="Arial"/>
        </w:rPr>
        <w:t>Spielerankündi</w:t>
      </w:r>
      <w:proofErr w:type="spellEnd"/>
      <w:r w:rsidRPr="00C86425">
        <w:rPr>
          <w:rFonts w:ascii="Arial" w:hAnsi="Arial" w:cs="Arial"/>
        </w:rPr>
        <w:t>-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proofErr w:type="spellStart"/>
      <w:r w:rsidRPr="00C86425">
        <w:rPr>
          <w:rFonts w:ascii="Arial" w:hAnsi="Arial" w:cs="Arial"/>
        </w:rPr>
        <w:t>gungen</w:t>
      </w:r>
      <w:proofErr w:type="spellEnd"/>
      <w:r w:rsidRPr="00C86425">
        <w:rPr>
          <w:rFonts w:ascii="Arial" w:hAnsi="Arial" w:cs="Arial"/>
        </w:rPr>
        <w:t xml:space="preserve"> u. Durchsagen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>gut sichtbare Ergebnistafel (mind. 3</w:t>
      </w:r>
      <w:r>
        <w:rPr>
          <w:rFonts w:ascii="Arial" w:hAnsi="Arial" w:cs="Arial"/>
        </w:rPr>
        <w:t xml:space="preserve"> </w:t>
      </w:r>
      <w:r w:rsidRPr="00C86425">
        <w:rPr>
          <w:rFonts w:ascii="Arial" w:hAnsi="Arial" w:cs="Arial"/>
        </w:rPr>
        <w:t>qm) in zuschauer-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freundlicher Position mit BL</w:t>
      </w:r>
      <w:r>
        <w:rPr>
          <w:rFonts w:ascii="Arial" w:hAnsi="Arial" w:cs="Arial"/>
        </w:rPr>
        <w:t>-</w:t>
      </w:r>
      <w:r w:rsidRPr="00C86425">
        <w:rPr>
          <w:rFonts w:ascii="Arial" w:hAnsi="Arial" w:cs="Arial"/>
        </w:rPr>
        <w:t>Logo</w:t>
      </w:r>
    </w:p>
    <w:p w:rsidR="000B7BA1" w:rsidRDefault="000B7BA1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 xml:space="preserve">Bekanntgabe &amp; Empfehlung eines offiziellen </w:t>
      </w:r>
      <w:proofErr w:type="spellStart"/>
      <w:r w:rsidRPr="00C86425">
        <w:rPr>
          <w:rFonts w:ascii="Arial" w:hAnsi="Arial" w:cs="Arial"/>
        </w:rPr>
        <w:t>Spielerho</w:t>
      </w:r>
      <w:proofErr w:type="spellEnd"/>
      <w:r w:rsidRPr="00C86425">
        <w:rPr>
          <w:rFonts w:ascii="Arial" w:hAnsi="Arial" w:cs="Arial"/>
        </w:rPr>
        <w:t>-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C86425">
        <w:rPr>
          <w:rFonts w:ascii="Arial" w:hAnsi="Arial" w:cs="Arial"/>
        </w:rPr>
        <w:t>els</w:t>
      </w:r>
      <w:proofErr w:type="spellEnd"/>
    </w:p>
    <w:p w:rsidR="000B7BA1" w:rsidRDefault="000B7BA1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 xml:space="preserve">20 Freikarten pro Gastmannschaft (an der Tageskasse 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hinterlegt)</w:t>
      </w:r>
    </w:p>
    <w:p w:rsidR="000B7BA1" w:rsidRDefault="000B7BA1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>Für ein Interview stellt jedes Team mind. 1 Gesprächs-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proofErr w:type="spellStart"/>
      <w:r w:rsidRPr="00C86425">
        <w:rPr>
          <w:rFonts w:ascii="Arial" w:hAnsi="Arial" w:cs="Arial"/>
        </w:rPr>
        <w:t>partner</w:t>
      </w:r>
      <w:proofErr w:type="spellEnd"/>
      <w:r w:rsidRPr="00C86425">
        <w:rPr>
          <w:rFonts w:ascii="Arial" w:hAnsi="Arial" w:cs="Arial"/>
        </w:rPr>
        <w:t>, nach Möglichkeit 1 Spieler zur Verfügung, Zeit-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punkt: nach Absprache</w:t>
      </w:r>
    </w:p>
    <w:p w:rsidR="000B7BA1" w:rsidRDefault="000B7BA1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  <w:t xml:space="preserve">Jeder Verein stellt dem Bundesligavermarkter ein </w:t>
      </w:r>
      <w:proofErr w:type="spellStart"/>
      <w:r w:rsidRPr="00C86425">
        <w:rPr>
          <w:rFonts w:ascii="Arial" w:hAnsi="Arial" w:cs="Arial"/>
        </w:rPr>
        <w:t>Ta</w:t>
      </w:r>
      <w:proofErr w:type="spellEnd"/>
      <w:r>
        <w:rPr>
          <w:rFonts w:ascii="Arial" w:hAnsi="Arial" w:cs="Arial"/>
        </w:rPr>
        <w:t>-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proofErr w:type="spellStart"/>
      <w:r w:rsidRPr="00C86425">
        <w:rPr>
          <w:rFonts w:ascii="Arial" w:hAnsi="Arial" w:cs="Arial"/>
        </w:rPr>
        <w:t>geskartenkontingent</w:t>
      </w:r>
      <w:proofErr w:type="spellEnd"/>
      <w:r w:rsidRPr="00C86425">
        <w:rPr>
          <w:rFonts w:ascii="Arial" w:hAnsi="Arial" w:cs="Arial"/>
        </w:rPr>
        <w:t xml:space="preserve"> pro Spieltag auf Anforderung (max. </w:t>
      </w:r>
    </w:p>
    <w:p w:rsidR="000B7BA1" w:rsidRPr="00C86425" w:rsidRDefault="000B7BA1" w:rsidP="000B7BA1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20) kostenlos zur Verfügung</w:t>
      </w:r>
    </w:p>
    <w:p w:rsidR="000B7BA1" w:rsidRDefault="000B7BA1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</w:p>
    <w:p w:rsidR="00C86425" w:rsidRPr="00C86425" w:rsidRDefault="00C86425" w:rsidP="00DC5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C86425">
        <w:rPr>
          <w:rFonts w:ascii="Arial" w:hAnsi="Arial" w:cs="Arial"/>
          <w:u w:val="single"/>
        </w:rPr>
        <w:t>„Kann-Standards“: (sind anzustreben)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44EC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="00A351AA" w:rsidRPr="00C86425">
        <w:rPr>
          <w:rFonts w:ascii="Arial" w:hAnsi="Arial" w:cs="Arial"/>
        </w:rPr>
        <w:t xml:space="preserve">1000 Sitzplätze gesamt, davon mind. 200 Plätze pro 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Platz (Bsp.: 600-200-200)</w:t>
      </w:r>
    </w:p>
    <w:p w:rsidR="005E44EC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5E44EC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="00A351AA" w:rsidRPr="00C86425">
        <w:rPr>
          <w:rFonts w:ascii="Arial" w:hAnsi="Arial" w:cs="Arial"/>
        </w:rPr>
        <w:t xml:space="preserve">300 Parkplätze in unmittelbarem Umfeld (höchstens 1 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km entfernt)</w:t>
      </w:r>
    </w:p>
    <w:p w:rsidR="005E44EC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5E44EC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="00A351AA" w:rsidRPr="00C86425">
        <w:rPr>
          <w:rFonts w:ascii="Arial" w:hAnsi="Arial" w:cs="Arial"/>
        </w:rPr>
        <w:t>ausreichende Verkehrsbeschilderung zur Anlage (+ An</w:t>
      </w:r>
      <w:r w:rsidRPr="00C86425">
        <w:rPr>
          <w:rFonts w:ascii="Arial" w:hAnsi="Arial" w:cs="Arial"/>
        </w:rPr>
        <w:t>-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fahrt im Internet)</w:t>
      </w:r>
    </w:p>
    <w:p w:rsidR="005E44EC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5E44EC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="00A351AA" w:rsidRPr="00C86425">
        <w:rPr>
          <w:rFonts w:ascii="Arial" w:hAnsi="Arial" w:cs="Arial"/>
        </w:rPr>
        <w:t>auf jedem Matchcourt mind. 1 elektronische Spielstand</w:t>
      </w:r>
      <w:r w:rsidRPr="00C86425">
        <w:rPr>
          <w:rFonts w:ascii="Arial" w:hAnsi="Arial" w:cs="Arial"/>
        </w:rPr>
        <w:t>-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anzeige, lesbar aus ca. 30</w:t>
      </w:r>
      <w:r w:rsidR="00C86425">
        <w:rPr>
          <w:rFonts w:ascii="Arial" w:hAnsi="Arial" w:cs="Arial"/>
        </w:rPr>
        <w:t xml:space="preserve"> </w:t>
      </w:r>
      <w:r w:rsidRPr="00C86425">
        <w:rPr>
          <w:rFonts w:ascii="Arial" w:hAnsi="Arial" w:cs="Arial"/>
        </w:rPr>
        <w:t>m Entfernung</w:t>
      </w:r>
    </w:p>
    <w:p w:rsidR="005E44EC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5E44EC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="00C86425">
        <w:rPr>
          <w:rFonts w:ascii="Arial" w:hAnsi="Arial" w:cs="Arial"/>
        </w:rPr>
        <w:t>Liga-</w:t>
      </w:r>
      <w:r w:rsidR="00A351AA" w:rsidRPr="00C86425">
        <w:rPr>
          <w:rFonts w:ascii="Arial" w:hAnsi="Arial" w:cs="Arial"/>
        </w:rPr>
        <w:t xml:space="preserve">Logo und Spielername auf den </w:t>
      </w:r>
      <w:proofErr w:type="spellStart"/>
      <w:r w:rsidR="00A351AA" w:rsidRPr="00C86425">
        <w:rPr>
          <w:rFonts w:ascii="Arial" w:hAnsi="Arial" w:cs="Arial"/>
        </w:rPr>
        <w:t>Mannschaftstrai</w:t>
      </w:r>
      <w:proofErr w:type="spellEnd"/>
      <w:r w:rsidRPr="00C86425">
        <w:rPr>
          <w:rFonts w:ascii="Arial" w:hAnsi="Arial" w:cs="Arial"/>
        </w:rPr>
        <w:t>-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proofErr w:type="spellStart"/>
      <w:r w:rsidRPr="00C86425">
        <w:rPr>
          <w:rFonts w:ascii="Arial" w:hAnsi="Arial" w:cs="Arial"/>
        </w:rPr>
        <w:t>ningsanzügen</w:t>
      </w:r>
      <w:proofErr w:type="spellEnd"/>
    </w:p>
    <w:p w:rsidR="005E44EC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5E44EC" w:rsidRPr="00C86425" w:rsidRDefault="005E44EC" w:rsidP="00DC5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OK</w:t>
      </w:r>
      <w:r w:rsidRPr="00C86425">
        <w:rPr>
          <w:rFonts w:ascii="Arial" w:hAnsi="Arial" w:cs="Arial"/>
        </w:rPr>
        <w:tab/>
      </w:r>
      <w:r w:rsidRPr="00C864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6425">
        <w:rPr>
          <w:rFonts w:ascii="Arial" w:hAnsi="Arial" w:cs="Arial"/>
        </w:rPr>
        <w:instrText xml:space="preserve"> FORMCHECKBOX </w:instrText>
      </w:r>
      <w:r w:rsidR="002B31A6">
        <w:rPr>
          <w:rFonts w:ascii="Arial" w:hAnsi="Arial" w:cs="Arial"/>
        </w:rPr>
      </w:r>
      <w:r w:rsidR="002B31A6">
        <w:rPr>
          <w:rFonts w:ascii="Arial" w:hAnsi="Arial" w:cs="Arial"/>
        </w:rPr>
        <w:fldChar w:fldCharType="separate"/>
      </w:r>
      <w:r w:rsidRPr="00C86425">
        <w:rPr>
          <w:rFonts w:ascii="Arial" w:hAnsi="Arial" w:cs="Arial"/>
        </w:rPr>
        <w:fldChar w:fldCharType="end"/>
      </w:r>
      <w:r w:rsidRPr="00C86425">
        <w:rPr>
          <w:rFonts w:ascii="Arial" w:hAnsi="Arial" w:cs="Arial"/>
        </w:rPr>
        <w:tab/>
        <w:t>nicht OK</w:t>
      </w:r>
      <w:r w:rsidRPr="00C86425">
        <w:rPr>
          <w:rFonts w:ascii="Arial" w:hAnsi="Arial" w:cs="Arial"/>
        </w:rPr>
        <w:tab/>
      </w:r>
      <w:r w:rsidR="00A351AA" w:rsidRPr="00C86425">
        <w:rPr>
          <w:rFonts w:ascii="Arial" w:hAnsi="Arial" w:cs="Arial"/>
        </w:rPr>
        <w:t xml:space="preserve">Teamtrikot: Pro Team gleichfarbiges Teamshirt (Polo) </w:t>
      </w:r>
    </w:p>
    <w:p w:rsidR="00A351AA" w:rsidRPr="00C86425" w:rsidRDefault="00A351AA" w:rsidP="00DC5DC2">
      <w:pPr>
        <w:autoSpaceDE w:val="0"/>
        <w:autoSpaceDN w:val="0"/>
        <w:adjustRightInd w:val="0"/>
        <w:spacing w:after="0" w:line="240" w:lineRule="auto"/>
        <w:ind w:left="360" w:firstLine="3184"/>
        <w:rPr>
          <w:rFonts w:ascii="Arial" w:hAnsi="Arial" w:cs="Arial"/>
        </w:rPr>
      </w:pPr>
      <w:r w:rsidRPr="00C86425">
        <w:rPr>
          <w:rFonts w:ascii="Arial" w:hAnsi="Arial" w:cs="Arial"/>
        </w:rPr>
        <w:t>während der Matches</w:t>
      </w:r>
    </w:p>
    <w:p w:rsidR="00A351AA" w:rsidRPr="00C86425" w:rsidRDefault="00A351AA" w:rsidP="00DC5DC2">
      <w:pPr>
        <w:spacing w:after="0"/>
        <w:rPr>
          <w:rFonts w:ascii="Arial" w:hAnsi="Arial" w:cs="Arial"/>
          <w:u w:val="single"/>
        </w:rPr>
      </w:pPr>
    </w:p>
    <w:p w:rsidR="005E44EC" w:rsidRPr="00C86425" w:rsidRDefault="005E44EC" w:rsidP="00DC5DC2">
      <w:pPr>
        <w:spacing w:after="0"/>
        <w:rPr>
          <w:rFonts w:ascii="Arial" w:hAnsi="Arial" w:cs="Arial"/>
          <w:u w:val="single"/>
        </w:rPr>
      </w:pPr>
      <w:r w:rsidRPr="00C86425">
        <w:rPr>
          <w:rFonts w:ascii="Arial" w:hAnsi="Arial" w:cs="Arial"/>
          <w:u w:val="single"/>
        </w:rPr>
        <w:t>Bemerkungen:</w:t>
      </w:r>
    </w:p>
    <w:p w:rsidR="005E44EC" w:rsidRDefault="005E44EC" w:rsidP="009A5454">
      <w:pPr>
        <w:spacing w:after="0" w:line="240" w:lineRule="auto"/>
        <w:rPr>
          <w:rFonts w:ascii="Arial" w:hAnsi="Arial" w:cs="Arial"/>
          <w:u w:val="single"/>
        </w:rPr>
      </w:pPr>
    </w:p>
    <w:p w:rsidR="009A5454" w:rsidRDefault="009A5454" w:rsidP="009A5454">
      <w:pPr>
        <w:spacing w:after="0" w:line="240" w:lineRule="auto"/>
        <w:rPr>
          <w:rFonts w:ascii="Arial" w:hAnsi="Arial" w:cs="Arial"/>
          <w:u w:val="single"/>
        </w:rPr>
      </w:pPr>
    </w:p>
    <w:p w:rsidR="009A5454" w:rsidRDefault="009A5454" w:rsidP="009A5454">
      <w:pPr>
        <w:spacing w:after="0" w:line="240" w:lineRule="auto"/>
        <w:rPr>
          <w:rFonts w:ascii="Arial" w:hAnsi="Arial" w:cs="Arial"/>
          <w:u w:val="single"/>
        </w:rPr>
      </w:pPr>
    </w:p>
    <w:p w:rsidR="009A5454" w:rsidRDefault="009A5454" w:rsidP="009A5454">
      <w:pPr>
        <w:spacing w:after="0" w:line="240" w:lineRule="auto"/>
        <w:rPr>
          <w:rFonts w:ascii="Arial" w:hAnsi="Arial" w:cs="Arial"/>
          <w:u w:val="single"/>
        </w:rPr>
      </w:pPr>
    </w:p>
    <w:p w:rsidR="00DC5DC2" w:rsidRDefault="00DC5DC2" w:rsidP="009A5454">
      <w:pPr>
        <w:spacing w:after="0" w:line="240" w:lineRule="auto"/>
        <w:rPr>
          <w:rFonts w:ascii="Arial" w:hAnsi="Arial" w:cs="Arial"/>
          <w:u w:val="single"/>
        </w:rPr>
      </w:pPr>
    </w:p>
    <w:p w:rsidR="00DC5DC2" w:rsidRDefault="00DC5DC2" w:rsidP="009A5454">
      <w:pPr>
        <w:spacing w:after="0" w:line="240" w:lineRule="auto"/>
        <w:rPr>
          <w:rFonts w:ascii="Arial" w:hAnsi="Arial" w:cs="Arial"/>
          <w:u w:val="single"/>
        </w:rPr>
      </w:pPr>
    </w:p>
    <w:p w:rsidR="00DC5DC2" w:rsidRDefault="00DC5DC2" w:rsidP="009A5454">
      <w:pPr>
        <w:spacing w:after="0" w:line="240" w:lineRule="auto"/>
        <w:rPr>
          <w:rFonts w:ascii="Arial" w:hAnsi="Arial" w:cs="Arial"/>
          <w:u w:val="single"/>
        </w:rPr>
      </w:pPr>
    </w:p>
    <w:p w:rsidR="000B7BA1" w:rsidRPr="00EE32D8" w:rsidRDefault="000B7BA1" w:rsidP="009A5454">
      <w:pPr>
        <w:widowControl w:val="0"/>
        <w:tabs>
          <w:tab w:val="left" w:pos="373"/>
          <w:tab w:val="left" w:pos="2520"/>
          <w:tab w:val="right" w:leader="underscore" w:pos="963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C5DC2">
        <w:rPr>
          <w:rFonts w:ascii="Arial" w:hAnsi="Arial" w:cs="Arial"/>
        </w:rPr>
        <w:t>Oberschiedsrichter:</w:t>
      </w:r>
      <w:r>
        <w:rPr>
          <w:rFonts w:ascii="Arial" w:hAnsi="Arial" w:cs="Arial"/>
        </w:rPr>
        <w:t xml:space="preserve"> </w:t>
      </w:r>
      <w:r w:rsidRPr="00EE32D8">
        <w:rPr>
          <w:rFonts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2D8">
        <w:rPr>
          <w:rFonts w:cstheme="minorHAnsi"/>
          <w:sz w:val="20"/>
          <w:szCs w:val="20"/>
        </w:rPr>
        <w:instrText xml:space="preserve"> FORMTEXT </w:instrText>
      </w:r>
      <w:r w:rsidRPr="00EE32D8">
        <w:rPr>
          <w:rFonts w:cstheme="minorHAnsi"/>
          <w:sz w:val="20"/>
          <w:szCs w:val="20"/>
        </w:rPr>
      </w:r>
      <w:r w:rsidRPr="00EE32D8">
        <w:rPr>
          <w:rFonts w:cstheme="minorHAnsi"/>
          <w:sz w:val="20"/>
          <w:szCs w:val="20"/>
        </w:rPr>
        <w:fldChar w:fldCharType="separate"/>
      </w:r>
      <w:r w:rsidRPr="00EE32D8">
        <w:rPr>
          <w:rFonts w:cstheme="minorHAnsi"/>
          <w:noProof/>
          <w:sz w:val="20"/>
          <w:szCs w:val="20"/>
        </w:rPr>
        <w:t> </w:t>
      </w:r>
      <w:r w:rsidRPr="00EE32D8">
        <w:rPr>
          <w:rFonts w:cstheme="minorHAnsi"/>
          <w:noProof/>
          <w:sz w:val="20"/>
          <w:szCs w:val="20"/>
        </w:rPr>
        <w:t> </w:t>
      </w:r>
      <w:r w:rsidRPr="00EE32D8">
        <w:rPr>
          <w:rFonts w:cstheme="minorHAnsi"/>
          <w:noProof/>
          <w:sz w:val="20"/>
          <w:szCs w:val="20"/>
        </w:rPr>
        <w:t> </w:t>
      </w:r>
      <w:r w:rsidRPr="00EE32D8">
        <w:rPr>
          <w:rFonts w:cstheme="minorHAnsi"/>
          <w:noProof/>
          <w:sz w:val="20"/>
          <w:szCs w:val="20"/>
        </w:rPr>
        <w:t> </w:t>
      </w:r>
      <w:r w:rsidRPr="00EE32D8">
        <w:rPr>
          <w:rFonts w:cstheme="minorHAnsi"/>
          <w:noProof/>
          <w:sz w:val="20"/>
          <w:szCs w:val="20"/>
        </w:rPr>
        <w:t> </w:t>
      </w:r>
      <w:r w:rsidRPr="00EE32D8">
        <w:rPr>
          <w:rFonts w:cstheme="minorHAnsi"/>
          <w:sz w:val="20"/>
          <w:szCs w:val="20"/>
        </w:rPr>
        <w:fldChar w:fldCharType="end"/>
      </w:r>
    </w:p>
    <w:p w:rsidR="00DC5DC2" w:rsidRPr="00EE32D8" w:rsidRDefault="000B7BA1" w:rsidP="009A5454">
      <w:pPr>
        <w:widowControl w:val="0"/>
        <w:tabs>
          <w:tab w:val="left" w:pos="373"/>
          <w:tab w:val="left" w:pos="2520"/>
          <w:tab w:val="right" w:leader="underscore" w:pos="9639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</w:rPr>
        <w:t>Heimverein</w:t>
      </w:r>
      <w:r w:rsidR="00DC5DC2" w:rsidRPr="00DC5DC2">
        <w:rPr>
          <w:rFonts w:ascii="Arial" w:hAnsi="Arial" w:cs="Arial"/>
        </w:rPr>
        <w:t>:</w:t>
      </w:r>
      <w:r w:rsidR="00DC5DC2">
        <w:rPr>
          <w:rFonts w:ascii="Arial" w:hAnsi="Arial" w:cs="Arial"/>
        </w:rPr>
        <w:t xml:space="preserve"> </w:t>
      </w:r>
      <w:r w:rsidR="00DC5DC2" w:rsidRPr="00EE32D8">
        <w:rPr>
          <w:rFonts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C5DC2" w:rsidRPr="00EE32D8">
        <w:rPr>
          <w:rFonts w:cstheme="minorHAnsi"/>
          <w:sz w:val="20"/>
          <w:szCs w:val="20"/>
        </w:rPr>
        <w:instrText xml:space="preserve"> FORMTEXT </w:instrText>
      </w:r>
      <w:r w:rsidR="00DC5DC2" w:rsidRPr="00EE32D8">
        <w:rPr>
          <w:rFonts w:cstheme="minorHAnsi"/>
          <w:sz w:val="20"/>
          <w:szCs w:val="20"/>
        </w:rPr>
      </w:r>
      <w:r w:rsidR="00DC5DC2" w:rsidRPr="00EE32D8">
        <w:rPr>
          <w:rFonts w:cstheme="minorHAnsi"/>
          <w:sz w:val="20"/>
          <w:szCs w:val="20"/>
        </w:rPr>
        <w:fldChar w:fldCharType="separate"/>
      </w:r>
      <w:r w:rsidR="00DC5DC2" w:rsidRPr="00EE32D8">
        <w:rPr>
          <w:rFonts w:cstheme="minorHAnsi"/>
          <w:noProof/>
          <w:sz w:val="20"/>
          <w:szCs w:val="20"/>
        </w:rPr>
        <w:t> </w:t>
      </w:r>
      <w:r w:rsidR="00DC5DC2" w:rsidRPr="00EE32D8">
        <w:rPr>
          <w:rFonts w:cstheme="minorHAnsi"/>
          <w:noProof/>
          <w:sz w:val="20"/>
          <w:szCs w:val="20"/>
        </w:rPr>
        <w:t> </w:t>
      </w:r>
      <w:r w:rsidR="00DC5DC2" w:rsidRPr="00EE32D8">
        <w:rPr>
          <w:rFonts w:cstheme="minorHAnsi"/>
          <w:noProof/>
          <w:sz w:val="20"/>
          <w:szCs w:val="20"/>
        </w:rPr>
        <w:t> </w:t>
      </w:r>
      <w:r w:rsidR="00DC5DC2" w:rsidRPr="00EE32D8">
        <w:rPr>
          <w:rFonts w:cstheme="minorHAnsi"/>
          <w:noProof/>
          <w:sz w:val="20"/>
          <w:szCs w:val="20"/>
        </w:rPr>
        <w:t> </w:t>
      </w:r>
      <w:r w:rsidR="00DC5DC2" w:rsidRPr="00EE32D8">
        <w:rPr>
          <w:rFonts w:cstheme="minorHAnsi"/>
          <w:noProof/>
          <w:sz w:val="20"/>
          <w:szCs w:val="20"/>
        </w:rPr>
        <w:t> </w:t>
      </w:r>
      <w:r w:rsidR="00DC5DC2" w:rsidRPr="00EE32D8">
        <w:rPr>
          <w:rFonts w:cstheme="minorHAnsi"/>
          <w:sz w:val="20"/>
          <w:szCs w:val="20"/>
        </w:rPr>
        <w:fldChar w:fldCharType="end"/>
      </w:r>
      <w:bookmarkEnd w:id="1"/>
    </w:p>
    <w:p w:rsidR="00DC5DC2" w:rsidRDefault="00DC5DC2" w:rsidP="009A5454">
      <w:pPr>
        <w:widowControl w:val="0"/>
        <w:tabs>
          <w:tab w:val="left" w:pos="373"/>
          <w:tab w:val="left" w:pos="2520"/>
          <w:tab w:val="right" w:leader="underscore" w:pos="963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C5DC2">
        <w:rPr>
          <w:rFonts w:ascii="Arial" w:hAnsi="Arial" w:cs="Arial"/>
        </w:rPr>
        <w:t>Gastverein:</w:t>
      </w:r>
      <w:r>
        <w:rPr>
          <w:rFonts w:ascii="Arial" w:hAnsi="Arial" w:cs="Arial"/>
        </w:rPr>
        <w:t xml:space="preserve"> </w:t>
      </w:r>
      <w:r w:rsidRPr="00EE32D8">
        <w:rPr>
          <w:rFonts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2D8">
        <w:rPr>
          <w:rFonts w:cstheme="minorHAnsi"/>
          <w:sz w:val="20"/>
          <w:szCs w:val="20"/>
        </w:rPr>
        <w:instrText xml:space="preserve"> FORMTEXT </w:instrText>
      </w:r>
      <w:r w:rsidRPr="00EE32D8">
        <w:rPr>
          <w:rFonts w:cstheme="minorHAnsi"/>
          <w:sz w:val="20"/>
          <w:szCs w:val="20"/>
        </w:rPr>
      </w:r>
      <w:r w:rsidRPr="00EE32D8">
        <w:rPr>
          <w:rFonts w:cstheme="minorHAnsi"/>
          <w:sz w:val="20"/>
          <w:szCs w:val="20"/>
        </w:rPr>
        <w:fldChar w:fldCharType="separate"/>
      </w:r>
      <w:r w:rsidRPr="00EE32D8">
        <w:rPr>
          <w:rFonts w:cstheme="minorHAnsi"/>
          <w:noProof/>
          <w:sz w:val="20"/>
          <w:szCs w:val="20"/>
        </w:rPr>
        <w:t> </w:t>
      </w:r>
      <w:r w:rsidRPr="00EE32D8">
        <w:rPr>
          <w:rFonts w:cstheme="minorHAnsi"/>
          <w:noProof/>
          <w:sz w:val="20"/>
          <w:szCs w:val="20"/>
        </w:rPr>
        <w:t> </w:t>
      </w:r>
      <w:r w:rsidRPr="00EE32D8">
        <w:rPr>
          <w:rFonts w:cstheme="minorHAnsi"/>
          <w:noProof/>
          <w:sz w:val="20"/>
          <w:szCs w:val="20"/>
        </w:rPr>
        <w:t> </w:t>
      </w:r>
      <w:r w:rsidRPr="00EE32D8">
        <w:rPr>
          <w:rFonts w:cstheme="minorHAnsi"/>
          <w:noProof/>
          <w:sz w:val="20"/>
          <w:szCs w:val="20"/>
        </w:rPr>
        <w:t> </w:t>
      </w:r>
      <w:r w:rsidRPr="00EE32D8">
        <w:rPr>
          <w:rFonts w:cstheme="minorHAnsi"/>
          <w:noProof/>
          <w:sz w:val="20"/>
          <w:szCs w:val="20"/>
        </w:rPr>
        <w:t> </w:t>
      </w:r>
      <w:r w:rsidRPr="00EE32D8">
        <w:rPr>
          <w:rFonts w:cstheme="minorHAnsi"/>
          <w:sz w:val="20"/>
          <w:szCs w:val="20"/>
        </w:rPr>
        <w:fldChar w:fldCharType="end"/>
      </w:r>
    </w:p>
    <w:p w:rsidR="00DC5DC2" w:rsidRPr="006F5F4A" w:rsidRDefault="00DC5DC2" w:rsidP="009A5454">
      <w:pPr>
        <w:widowControl w:val="0"/>
        <w:tabs>
          <w:tab w:val="left" w:pos="373"/>
          <w:tab w:val="left" w:pos="2520"/>
          <w:tab w:val="right" w:leader="underscore" w:pos="963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5F4A">
        <w:rPr>
          <w:rFonts w:ascii="Arial" w:hAnsi="Arial" w:cs="Arial"/>
          <w:sz w:val="18"/>
          <w:szCs w:val="18"/>
        </w:rPr>
        <w:t xml:space="preserve">Bitte zurücksenden an </w:t>
      </w:r>
      <w:hyperlink r:id="rId5" w:history="1">
        <w:r w:rsidR="00353FDF" w:rsidRPr="00723DFF">
          <w:rPr>
            <w:rStyle w:val="Hyperlink"/>
            <w:rFonts w:ascii="Arial" w:hAnsi="Arial" w:cs="Arial"/>
            <w:sz w:val="18"/>
            <w:szCs w:val="18"/>
          </w:rPr>
          <w:t>klaus.willert@tennis.de</w:t>
        </w:r>
      </w:hyperlink>
      <w:r w:rsidRPr="006F5F4A">
        <w:rPr>
          <w:rFonts w:ascii="Arial" w:hAnsi="Arial" w:cs="Arial"/>
          <w:sz w:val="18"/>
          <w:szCs w:val="18"/>
        </w:rPr>
        <w:t xml:space="preserve"> oder Fax 040 - 41178222</w:t>
      </w:r>
    </w:p>
    <w:sectPr w:rsidR="00DC5DC2" w:rsidRPr="006F5F4A" w:rsidSect="00C86425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658"/>
    <w:multiLevelType w:val="hybridMultilevel"/>
    <w:tmpl w:val="9ECC9F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0CE3"/>
    <w:multiLevelType w:val="hybridMultilevel"/>
    <w:tmpl w:val="45E012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2E5"/>
    <w:multiLevelType w:val="hybridMultilevel"/>
    <w:tmpl w:val="EA86DF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7F47"/>
    <w:multiLevelType w:val="hybridMultilevel"/>
    <w:tmpl w:val="37FE7B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/YydfeHEnAwXBruQ51JPD929S1gzFVZPAl0d410W2JFOMMIERwn+QVk90rSdvhqKZ6r0XX8M5nad7f3E243dxw==" w:salt="y4WstlssZmrxpAZUNC0QOw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39"/>
    <w:rsid w:val="000B7BA1"/>
    <w:rsid w:val="001733BB"/>
    <w:rsid w:val="001D596D"/>
    <w:rsid w:val="00287769"/>
    <w:rsid w:val="002B31A6"/>
    <w:rsid w:val="00353FDF"/>
    <w:rsid w:val="00580018"/>
    <w:rsid w:val="005E44EC"/>
    <w:rsid w:val="006F5F4A"/>
    <w:rsid w:val="0070314E"/>
    <w:rsid w:val="00797F89"/>
    <w:rsid w:val="00906615"/>
    <w:rsid w:val="009251CC"/>
    <w:rsid w:val="00942539"/>
    <w:rsid w:val="009A5454"/>
    <w:rsid w:val="009C7863"/>
    <w:rsid w:val="00A351AA"/>
    <w:rsid w:val="00B86417"/>
    <w:rsid w:val="00C86425"/>
    <w:rsid w:val="00DC5DC2"/>
    <w:rsid w:val="00DD0A0D"/>
    <w:rsid w:val="00D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A4178-578E-4877-BEC1-7D5B476C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51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us.willert@tenni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Willert, Klaus</dc:creator>
  <cp:lastModifiedBy>Willert, Klaus</cp:lastModifiedBy>
  <cp:revision>5</cp:revision>
  <cp:lastPrinted>2013-09-10T11:55:00Z</cp:lastPrinted>
  <dcterms:created xsi:type="dcterms:W3CDTF">2013-11-28T11:24:00Z</dcterms:created>
  <dcterms:modified xsi:type="dcterms:W3CDTF">2018-12-04T11:44:00Z</dcterms:modified>
</cp:coreProperties>
</file>